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color w:val="000000"/>
          <w:sz w:val="36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6"/>
          <w:szCs w:val="32"/>
          <w:lang w:eastAsia="zh-CN"/>
        </w:rPr>
        <w:t>安徽医科大学预开票据申请表</w:t>
      </w:r>
    </w:p>
    <w:p>
      <w:pPr>
        <w:widowControl/>
        <w:shd w:val="clear" w:color="auto" w:fill="FFFFFF"/>
        <w:spacing w:after="0" w:line="400" w:lineRule="exact"/>
        <w:jc w:val="center"/>
        <w:rPr>
          <w:rFonts w:ascii="宋体" w:hAnsi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1"/>
          <w:szCs w:val="20"/>
          <w:lang w:eastAsia="zh-CN"/>
        </w:rPr>
        <w:t xml:space="preserve">                                            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 xml:space="preserve"> 申请日期：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842"/>
        <w:gridCol w:w="709"/>
        <w:gridCol w:w="1559"/>
        <w:gridCol w:w="99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申请人（项目负责人）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工号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经办人（职工）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工号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0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借据事由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开票信息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单位名称：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  <w:lang w:eastAsia="zh-CN"/>
              </w:rPr>
              <w:t>统一社会信用代码（纳税人识别号）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单位地址、联系电话：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税务发票 □             安徽省政府非税收入专用收据 □</w:t>
            </w:r>
          </w:p>
          <w:p>
            <w:pPr>
              <w:tabs>
                <w:tab w:val="left" w:pos="6285"/>
              </w:tabs>
              <w:adjustRightInd w:val="0"/>
              <w:snapToGrid w:val="0"/>
              <w:spacing w:after="0" w:line="400" w:lineRule="exact"/>
              <w:ind w:firstLine="240" w:firstLineChars="100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开票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备注信息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金额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（大写）  佰   拾   万   仟   佰   拾   元   角   分 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（小写）￥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部门（项目）</w:t>
            </w:r>
          </w:p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负责人意见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after="0" w:line="400" w:lineRule="exact"/>
              <w:jc w:val="righ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</w:p>
          <w:p>
            <w:pPr>
              <w:wordWrap w:val="0"/>
              <w:adjustRightInd w:val="0"/>
              <w:snapToGrid w:val="0"/>
              <w:spacing w:after="0" w:line="400" w:lineRule="exact"/>
              <w:ind w:right="720"/>
              <w:jc w:val="righ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综合管理科</w:t>
            </w:r>
          </w:p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after="0" w:line="400" w:lineRule="exact"/>
              <w:ind w:right="480" w:firstLine="1080" w:firstLineChars="450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20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财务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处</w:t>
            </w:r>
          </w:p>
          <w:p>
            <w:pPr>
              <w:adjustRightInd w:val="0"/>
              <w:snapToGrid w:val="0"/>
              <w:spacing w:after="0"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负责人意见</w:t>
            </w:r>
          </w:p>
        </w:tc>
        <w:tc>
          <w:tcPr>
            <w:tcW w:w="6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after="0" w:line="400" w:lineRule="exact"/>
              <w:jc w:val="right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</w:p>
          <w:p>
            <w:pPr>
              <w:wordWrap w:val="0"/>
              <w:adjustRightInd w:val="0"/>
              <w:snapToGrid w:val="0"/>
              <w:spacing w:after="0" w:line="400" w:lineRule="exact"/>
              <w:ind w:right="480"/>
              <w:jc w:val="center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 xml:space="preserve">       签字：                      年   月   日</w:t>
            </w:r>
          </w:p>
        </w:tc>
      </w:tr>
    </w:tbl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承诺书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本人负责预开票据款项及时催收到账，如因特殊原因款项无法到账，本人将收回票据原件并交回财务处。</w:t>
      </w:r>
      <w:r>
        <w:rPr>
          <w:rFonts w:hint="eastAsia" w:ascii="黑体" w:hAnsi="黑体" w:eastAsia="黑体"/>
          <w:sz w:val="28"/>
          <w:szCs w:val="28"/>
          <w:lang w:eastAsia="zh-CN"/>
        </w:rPr>
        <w:t>未及时催款到账给学校经济造成损失的，本人愿承担单位一切损失并接受相应的处罚。</w:t>
      </w:r>
      <w:r>
        <w:rPr>
          <w:rFonts w:hint="eastAsia" w:ascii="黑体" w:hAnsi="黑体" w:eastAsia="黑体"/>
          <w:sz w:val="30"/>
          <w:szCs w:val="30"/>
          <w:lang w:eastAsia="zh-CN"/>
        </w:rPr>
        <w:t>如涉及到违法行为，承担相应的法律责任。</w:t>
      </w:r>
    </w:p>
    <w:p>
      <w:pPr>
        <w:spacing w:line="500" w:lineRule="exact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eastAsia="zh-CN"/>
        </w:rPr>
        <w:t>承诺人签字：</w:t>
      </w:r>
    </w:p>
    <w:p>
      <w:pPr>
        <w:spacing w:line="500" w:lineRule="exact"/>
        <w:rPr>
          <w:rFonts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 xml:space="preserve">                                  日期：</w:t>
      </w:r>
    </w:p>
    <w:sectPr>
      <w:pgSz w:w="11906" w:h="16838"/>
      <w:pgMar w:top="1191" w:right="2098" w:bottom="1191" w:left="209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81"/>
    <w:rsid w:val="000E0038"/>
    <w:rsid w:val="000F4702"/>
    <w:rsid w:val="00137CC0"/>
    <w:rsid w:val="00177A36"/>
    <w:rsid w:val="001A5CDE"/>
    <w:rsid w:val="00225878"/>
    <w:rsid w:val="0026016D"/>
    <w:rsid w:val="0028250F"/>
    <w:rsid w:val="002A14B5"/>
    <w:rsid w:val="002A6399"/>
    <w:rsid w:val="003212F4"/>
    <w:rsid w:val="00330457"/>
    <w:rsid w:val="0035576E"/>
    <w:rsid w:val="00355D29"/>
    <w:rsid w:val="003A2D33"/>
    <w:rsid w:val="003C1BAD"/>
    <w:rsid w:val="003F28A3"/>
    <w:rsid w:val="00447382"/>
    <w:rsid w:val="00470C53"/>
    <w:rsid w:val="004A02BE"/>
    <w:rsid w:val="004F74D7"/>
    <w:rsid w:val="005155CC"/>
    <w:rsid w:val="005538AB"/>
    <w:rsid w:val="005708DD"/>
    <w:rsid w:val="0057506F"/>
    <w:rsid w:val="005973D7"/>
    <w:rsid w:val="005A7E02"/>
    <w:rsid w:val="005B3DE0"/>
    <w:rsid w:val="005F1ABA"/>
    <w:rsid w:val="00621709"/>
    <w:rsid w:val="006504FD"/>
    <w:rsid w:val="00666D6E"/>
    <w:rsid w:val="00682320"/>
    <w:rsid w:val="0069763E"/>
    <w:rsid w:val="006B6C87"/>
    <w:rsid w:val="007300DE"/>
    <w:rsid w:val="007F1098"/>
    <w:rsid w:val="008A2BE6"/>
    <w:rsid w:val="008A5459"/>
    <w:rsid w:val="00944AAA"/>
    <w:rsid w:val="00A10035"/>
    <w:rsid w:val="00AE6CC6"/>
    <w:rsid w:val="00AF4849"/>
    <w:rsid w:val="00B046E8"/>
    <w:rsid w:val="00B12B61"/>
    <w:rsid w:val="00B50DA0"/>
    <w:rsid w:val="00BA4FF7"/>
    <w:rsid w:val="00BD243E"/>
    <w:rsid w:val="00BE6A76"/>
    <w:rsid w:val="00C53329"/>
    <w:rsid w:val="00C73153"/>
    <w:rsid w:val="00C878E8"/>
    <w:rsid w:val="00C95FD5"/>
    <w:rsid w:val="00CC7EAD"/>
    <w:rsid w:val="00CF17C2"/>
    <w:rsid w:val="00CF4020"/>
    <w:rsid w:val="00D04A05"/>
    <w:rsid w:val="00D42C79"/>
    <w:rsid w:val="00D567DA"/>
    <w:rsid w:val="00D871D8"/>
    <w:rsid w:val="00E52F89"/>
    <w:rsid w:val="00E72281"/>
    <w:rsid w:val="00E9536A"/>
    <w:rsid w:val="00EF0323"/>
    <w:rsid w:val="00F076A6"/>
    <w:rsid w:val="00F7348D"/>
    <w:rsid w:val="00FC7C38"/>
    <w:rsid w:val="00FF0927"/>
    <w:rsid w:val="2CD92189"/>
    <w:rsid w:val="3E6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2020-08-11T10:33:00Z</dcterms:created>
  <dc:creator>Administrator</dc:creator>
  <cp:lastModifiedBy>颜筋柳骨</cp:lastModifiedBy>
  <cp:lastPrinted>2020-08-11T09:10:00Z</cp:lastPrinted>
  <dcterms:modified xsi:type="dcterms:W3CDTF">2022-02-25T10:31:21Z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A9EC75A046BF410E9032F2E3B872BC72</vt:lpwstr>
  </property>
</Properties>
</file>