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/>
          <w:b/>
          <w:color w:val="auto"/>
          <w:sz w:val="36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>
      <w:pPr>
        <w:snapToGrid w:val="0"/>
        <w:jc w:val="center"/>
        <w:rPr>
          <w:rFonts w:hint="eastAsia"/>
          <w:color w:val="auto"/>
          <w:sz w:val="36"/>
          <w:szCs w:val="36"/>
        </w:rPr>
      </w:pPr>
      <w:bookmarkStart w:id="0" w:name="_GoBack"/>
      <w:r>
        <w:rPr>
          <w:rFonts w:hint="eastAsia"/>
          <w:b/>
          <w:color w:val="auto"/>
          <w:sz w:val="36"/>
          <w:szCs w:val="36"/>
        </w:rPr>
        <w:t>安徽医科大学合同评审表</w:t>
      </w:r>
      <w:bookmarkEnd w:id="0"/>
    </w:p>
    <w:tbl>
      <w:tblPr>
        <w:tblStyle w:val="2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547"/>
        <w:gridCol w:w="1413"/>
        <w:gridCol w:w="1080"/>
        <w:gridCol w:w="18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napToGrid w:val="0"/>
              <w:ind w:left="2" w:leftChars="-85" w:right="-107" w:rightChars="-51" w:hanging="180" w:hangingChars="75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</w:t>
            </w:r>
          </w:p>
          <w:p>
            <w:pPr>
              <w:snapToGrid w:val="0"/>
              <w:ind w:leftChars="-85" w:right="-107" w:rightChars="-51" w:hanging="178" w:hangingChars="85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(附合同草案)</w:t>
            </w:r>
          </w:p>
        </w:tc>
        <w:tc>
          <w:tcPr>
            <w:tcW w:w="3960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承办部门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napToGrid w:val="0"/>
              <w:ind w:left="-180" w:right="-107" w:rightChars="-51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合同相对方</w:t>
            </w:r>
          </w:p>
        </w:tc>
        <w:tc>
          <w:tcPr>
            <w:tcW w:w="396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96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电  话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36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合同类别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①买卖合同（     ）　　②租赁合同（ 　  ）　③建设工程合同（ 　  ）</w:t>
            </w:r>
          </w:p>
          <w:p>
            <w:pPr>
              <w:snapToGrid w:val="0"/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 xml:space="preserve">④技术合同（     ）　  ⑤委托合同（     ） 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</w:instrText>
            </w:r>
            <w:r>
              <w:rPr>
                <w:rFonts w:hint="eastAsia"/>
                <w:color w:val="auto"/>
              </w:rPr>
              <w:instrText xml:space="preserve">= 6 \* GB3</w:instrText>
            </w:r>
            <w:r>
              <w:rPr>
                <w:color w:val="auto"/>
              </w:rPr>
              <w:instrText xml:space="preserve"> </w:instrText>
            </w:r>
            <w:r>
              <w:rPr>
                <w:color w:val="auto"/>
              </w:rPr>
              <w:fldChar w:fldCharType="separate"/>
            </w:r>
            <w:r>
              <w:rPr>
                <w:rFonts w:hint="eastAsia"/>
                <w:color w:val="auto"/>
              </w:rPr>
              <w:t>⑥</w:t>
            </w:r>
            <w:r>
              <w:rPr>
                <w:color w:val="auto"/>
              </w:rPr>
              <w:fldChar w:fldCharType="end"/>
            </w:r>
            <w:r>
              <w:rPr>
                <w:rFonts w:hint="eastAsia"/>
                <w:color w:val="auto"/>
              </w:rPr>
              <w:t>其他合同（ 　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学校集中采购限额以上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采购合同</w:t>
            </w:r>
            <w:r>
              <w:rPr>
                <w:rFonts w:hint="eastAsia"/>
                <w:color w:val="auto"/>
                <w:szCs w:val="21"/>
              </w:rPr>
              <w:t>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3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合同金额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人民币大写                           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3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承办部门</w:t>
            </w:r>
          </w:p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审核意见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/>
                <w:color w:val="auto"/>
              </w:rPr>
            </w:pPr>
          </w:p>
          <w:p>
            <w:pPr>
              <w:snapToGrid w:val="0"/>
              <w:rPr>
                <w:rFonts w:hint="eastAsia"/>
                <w:color w:val="auto"/>
              </w:rPr>
            </w:pPr>
          </w:p>
          <w:p>
            <w:pPr>
              <w:snapToGrid w:val="0"/>
              <w:rPr>
                <w:rFonts w:hint="eastAsia"/>
                <w:color w:val="auto"/>
              </w:rPr>
            </w:pPr>
          </w:p>
          <w:p>
            <w:pPr>
              <w:snapToGrid w:val="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主要负责人签名：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3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归口管理部门审查意    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4518"/>
              </w:tabs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tabs>
                <w:tab w:val="left" w:pos="4518"/>
              </w:tabs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tabs>
                <w:tab w:val="left" w:pos="4518"/>
              </w:tabs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负责人签名（盖章）：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评审主要内容</w:t>
            </w:r>
          </w:p>
        </w:tc>
        <w:tc>
          <w:tcPr>
            <w:tcW w:w="7380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hint="eastAsia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合</w:t>
            </w:r>
          </w:p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同</w:t>
            </w:r>
          </w:p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评</w:t>
            </w:r>
          </w:p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审</w:t>
            </w:r>
          </w:p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会</w:t>
            </w:r>
          </w:p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签</w:t>
            </w:r>
          </w:p>
        </w:tc>
        <w:tc>
          <w:tcPr>
            <w:tcW w:w="504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会签人签名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分管校领导审批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5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340" w:type="dxa"/>
            <w:gridSpan w:val="2"/>
            <w:vMerge w:val="restart"/>
            <w:noWrap w:val="0"/>
            <w:vAlign w:val="top"/>
          </w:tcPr>
          <w:p>
            <w:pPr>
              <w:snapToGrid w:val="0"/>
              <w:ind w:left="105" w:leftChars="50" w:firstLine="1575" w:firstLineChars="75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  <w:p>
            <w:pPr>
              <w:snapToGrid w:val="0"/>
              <w:ind w:left="105" w:leftChars="50" w:firstLine="1575" w:firstLineChars="750"/>
              <w:rPr>
                <w:rFonts w:hint="eastAsia"/>
                <w:color w:val="auto"/>
              </w:rPr>
            </w:pPr>
          </w:p>
          <w:p>
            <w:pPr>
              <w:snapToGrid w:val="0"/>
              <w:ind w:left="105" w:leftChars="50" w:firstLine="1575" w:firstLineChars="750"/>
              <w:rPr>
                <w:rFonts w:hint="eastAsia"/>
                <w:color w:val="auto"/>
              </w:rPr>
            </w:pPr>
          </w:p>
          <w:p>
            <w:pPr>
              <w:snapToGrid w:val="0"/>
              <w:ind w:left="105" w:leftChars="50" w:firstLine="1575" w:firstLineChars="750"/>
              <w:rPr>
                <w:rFonts w:hint="eastAsia"/>
                <w:color w:val="auto"/>
              </w:rPr>
            </w:pPr>
          </w:p>
          <w:p>
            <w:pPr>
              <w:snapToGrid w:val="0"/>
              <w:ind w:left="105" w:leftChars="50" w:firstLine="1575" w:firstLineChars="750"/>
              <w:rPr>
                <w:rFonts w:hint="eastAsia"/>
                <w:color w:val="auto"/>
              </w:rPr>
            </w:pPr>
          </w:p>
          <w:p>
            <w:pPr>
              <w:snapToGrid w:val="0"/>
              <w:ind w:left="103" w:leftChars="-1" w:hanging="105" w:hangingChars="5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签名</w:t>
            </w:r>
          </w:p>
          <w:p>
            <w:pPr>
              <w:snapToGrid w:val="0"/>
              <w:ind w:right="-107" w:rightChars="-51" w:firstLine="840" w:firstLineChars="4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5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u w:val="single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340" w:type="dxa"/>
            <w:gridSpan w:val="2"/>
            <w:vMerge w:val="continue"/>
            <w:noWrap w:val="0"/>
            <w:vAlign w:val="top"/>
          </w:tcPr>
          <w:p>
            <w:pPr>
              <w:snapToGrid w:val="0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5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u w:val="single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340" w:type="dxa"/>
            <w:gridSpan w:val="2"/>
            <w:vMerge w:val="continue"/>
            <w:noWrap w:val="0"/>
            <w:vAlign w:val="top"/>
          </w:tcPr>
          <w:p>
            <w:pPr>
              <w:snapToGrid w:val="0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5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u w:val="single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340" w:type="dxa"/>
            <w:gridSpan w:val="2"/>
            <w:vMerge w:val="continue"/>
            <w:noWrap w:val="0"/>
            <w:vAlign w:val="top"/>
          </w:tcPr>
          <w:p>
            <w:pPr>
              <w:snapToGrid w:val="0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5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u w:val="single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校长审批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5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u w:val="single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340" w:type="dxa"/>
            <w:gridSpan w:val="2"/>
            <w:vMerge w:val="restart"/>
            <w:noWrap w:val="0"/>
            <w:vAlign w:val="top"/>
          </w:tcPr>
          <w:p>
            <w:pPr>
              <w:snapToGrid w:val="0"/>
              <w:rPr>
                <w:rFonts w:hint="eastAsia"/>
                <w:color w:val="auto"/>
              </w:rPr>
            </w:pPr>
          </w:p>
          <w:p>
            <w:pPr>
              <w:snapToGrid w:val="0"/>
              <w:rPr>
                <w:rFonts w:hint="eastAsia"/>
                <w:color w:val="auto"/>
              </w:rPr>
            </w:pPr>
          </w:p>
          <w:p>
            <w:pPr>
              <w:snapToGrid w:val="0"/>
              <w:rPr>
                <w:rFonts w:hint="eastAsia"/>
                <w:color w:val="auto"/>
              </w:rPr>
            </w:pPr>
          </w:p>
          <w:p>
            <w:pPr>
              <w:snapToGrid w:val="0"/>
              <w:rPr>
                <w:rFonts w:hint="eastAsia"/>
                <w:color w:val="auto"/>
              </w:rPr>
            </w:pPr>
          </w:p>
          <w:p>
            <w:pPr>
              <w:snapToGrid w:val="0"/>
              <w:rPr>
                <w:rFonts w:hint="eastAsia"/>
                <w:color w:val="auto"/>
              </w:rPr>
            </w:pPr>
          </w:p>
          <w:p>
            <w:pPr>
              <w:snapToGrid w:val="0"/>
              <w:rPr>
                <w:rFonts w:hint="eastAsia"/>
                <w:color w:val="auto"/>
              </w:rPr>
            </w:pPr>
          </w:p>
          <w:p>
            <w:pPr>
              <w:snapToGrid w:val="0"/>
              <w:ind w:firstLine="420" w:firstLineChars="200"/>
              <w:rPr>
                <w:rFonts w:hint="eastAsia"/>
                <w:color w:val="auto"/>
              </w:rPr>
            </w:pPr>
          </w:p>
          <w:p>
            <w:pPr>
              <w:snapToGrid w:val="0"/>
              <w:ind w:left="103" w:leftChars="-1" w:hanging="105" w:hangingChars="5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签名</w:t>
            </w:r>
          </w:p>
          <w:p>
            <w:pPr>
              <w:snapToGrid w:val="0"/>
              <w:ind w:firstLine="735" w:firstLineChars="35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5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u w:val="single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340" w:type="dxa"/>
            <w:gridSpan w:val="2"/>
            <w:vMerge w:val="continue"/>
            <w:noWrap w:val="0"/>
            <w:vAlign w:val="top"/>
          </w:tcPr>
          <w:p>
            <w:pPr>
              <w:snapToGrid w:val="0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5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u w:val="single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340" w:type="dxa"/>
            <w:gridSpan w:val="2"/>
            <w:vMerge w:val="continue"/>
            <w:noWrap w:val="0"/>
            <w:vAlign w:val="top"/>
          </w:tcPr>
          <w:p>
            <w:pPr>
              <w:snapToGrid w:val="0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5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u w:val="single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340" w:type="dxa"/>
            <w:gridSpan w:val="2"/>
            <w:vMerge w:val="continue"/>
            <w:noWrap w:val="0"/>
            <w:vAlign w:val="top"/>
          </w:tcPr>
          <w:p>
            <w:pPr>
              <w:snapToGrid w:val="0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5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u w:val="single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340" w:type="dxa"/>
            <w:gridSpan w:val="2"/>
            <w:vMerge w:val="continue"/>
            <w:noWrap w:val="0"/>
            <w:vAlign w:val="top"/>
          </w:tcPr>
          <w:p>
            <w:pPr>
              <w:snapToGrid w:val="0"/>
              <w:rPr>
                <w:rFonts w:hint="eastAsia"/>
                <w:color w:val="auto"/>
              </w:rPr>
            </w:pPr>
          </w:p>
        </w:tc>
      </w:tr>
    </w:tbl>
    <w:p>
      <w:r>
        <w:rPr>
          <w:rFonts w:hint="eastAsia" w:ascii="宋体" w:hAnsi="宋体"/>
          <w:color w:val="auto"/>
          <w:sz w:val="24"/>
        </w:rPr>
        <w:t>说明：①50万元及以上的货物</w:t>
      </w:r>
      <w:r>
        <w:rPr>
          <w:rFonts w:hint="eastAsia" w:ascii="宋体" w:hAnsi="宋体"/>
          <w:color w:val="auto"/>
          <w:sz w:val="24"/>
          <w:lang w:eastAsia="zh-CN"/>
        </w:rPr>
        <w:t>和</w:t>
      </w:r>
      <w:r>
        <w:rPr>
          <w:rFonts w:hint="eastAsia" w:ascii="宋体" w:hAnsi="宋体"/>
          <w:color w:val="auto"/>
          <w:sz w:val="24"/>
        </w:rPr>
        <w:t>服务类项目采购合同、100万元及以上的工程建设项目采购合同(政府采购制式合同除外)，</w:t>
      </w:r>
      <w:r>
        <w:rPr>
          <w:rFonts w:hint="eastAsia" w:ascii="宋体" w:hAnsi="宋体"/>
          <w:color w:val="auto"/>
          <w:sz w:val="24"/>
          <w:lang w:eastAsia="zh-CN"/>
        </w:rPr>
        <w:t>以及其他承办部门、归口管理部门认为有必要评审的合同，</w:t>
      </w:r>
      <w:r>
        <w:rPr>
          <w:rFonts w:hint="eastAsia" w:ascii="宋体" w:hAnsi="宋体"/>
          <w:color w:val="auto"/>
          <w:sz w:val="24"/>
        </w:rPr>
        <w:t>须由承办部门组织合同评审；②本表一式一份，合同审批前由</w:t>
      </w:r>
      <w:r>
        <w:rPr>
          <w:rFonts w:hint="eastAsia" w:ascii="宋体" w:hAnsi="宋体" w:cs="宋体"/>
          <w:color w:val="auto"/>
          <w:kern w:val="0"/>
          <w:sz w:val="24"/>
        </w:rPr>
        <w:t>承办部门</w:t>
      </w:r>
      <w:r>
        <w:rPr>
          <w:rFonts w:hint="eastAsia" w:ascii="宋体" w:hAnsi="宋体"/>
          <w:color w:val="auto"/>
          <w:sz w:val="24"/>
        </w:rPr>
        <w:t>保管</w:t>
      </w:r>
      <w:r>
        <w:rPr>
          <w:rFonts w:hint="eastAsia" w:ascii="宋体" w:hAnsi="宋体" w:cs="宋体"/>
          <w:color w:val="auto"/>
          <w:kern w:val="0"/>
          <w:sz w:val="24"/>
        </w:rPr>
        <w:t>，</w:t>
      </w:r>
      <w:r>
        <w:rPr>
          <w:rFonts w:hint="eastAsia" w:ascii="宋体" w:hAnsi="宋体"/>
          <w:color w:val="auto"/>
          <w:sz w:val="24"/>
        </w:rPr>
        <w:t>用印时交印章管理部门存档。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E2D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</dc:creator>
  <cp:lastModifiedBy>liu</cp:lastModifiedBy>
  <dcterms:modified xsi:type="dcterms:W3CDTF">2019-07-04T07:16:01Z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